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A5A" w:rsidRDefault="00D67A5A" w:rsidP="00D67A5A">
      <w:pPr>
        <w:spacing w:after="0" w:line="480" w:lineRule="auto"/>
        <w:contextualSpacing/>
        <w:jc w:val="center"/>
        <w:rPr>
          <w:rFonts w:ascii="Times New Roman" w:hAnsi="Times New Roman" w:cs="Times New Roman"/>
          <w:bCs/>
          <w:sz w:val="24"/>
          <w:szCs w:val="24"/>
        </w:rPr>
      </w:pPr>
    </w:p>
    <w:p w:rsidR="00D67A5A" w:rsidRDefault="00D67A5A" w:rsidP="00D67A5A">
      <w:pPr>
        <w:spacing w:after="0" w:line="480" w:lineRule="auto"/>
        <w:contextualSpacing/>
        <w:jc w:val="center"/>
        <w:rPr>
          <w:rFonts w:ascii="Times New Roman" w:hAnsi="Times New Roman" w:cs="Times New Roman"/>
          <w:bCs/>
          <w:sz w:val="24"/>
          <w:szCs w:val="24"/>
        </w:rPr>
      </w:pPr>
    </w:p>
    <w:p w:rsidR="00D67A5A" w:rsidRDefault="00D67A5A" w:rsidP="00D67A5A">
      <w:pPr>
        <w:spacing w:after="0" w:line="480" w:lineRule="auto"/>
        <w:contextualSpacing/>
        <w:jc w:val="center"/>
        <w:rPr>
          <w:rFonts w:ascii="Times New Roman" w:hAnsi="Times New Roman" w:cs="Times New Roman"/>
          <w:bCs/>
          <w:sz w:val="24"/>
          <w:szCs w:val="24"/>
        </w:rPr>
      </w:pPr>
    </w:p>
    <w:p w:rsidR="00D67A5A" w:rsidRDefault="00D67A5A" w:rsidP="00D67A5A">
      <w:pPr>
        <w:spacing w:after="0" w:line="480" w:lineRule="auto"/>
        <w:contextualSpacing/>
        <w:jc w:val="center"/>
        <w:rPr>
          <w:rFonts w:ascii="Times New Roman" w:hAnsi="Times New Roman" w:cs="Times New Roman"/>
          <w:bCs/>
          <w:sz w:val="24"/>
          <w:szCs w:val="24"/>
        </w:rPr>
      </w:pPr>
    </w:p>
    <w:p w:rsidR="00D67A5A" w:rsidRDefault="00D67A5A" w:rsidP="00D67A5A">
      <w:pPr>
        <w:spacing w:after="0" w:line="480" w:lineRule="auto"/>
        <w:contextualSpacing/>
        <w:jc w:val="center"/>
        <w:rPr>
          <w:rFonts w:ascii="Times New Roman" w:hAnsi="Times New Roman" w:cs="Times New Roman"/>
          <w:bCs/>
          <w:sz w:val="24"/>
          <w:szCs w:val="24"/>
        </w:rPr>
      </w:pPr>
    </w:p>
    <w:p w:rsidR="00D67A5A" w:rsidRDefault="00D67A5A" w:rsidP="00D67A5A">
      <w:pPr>
        <w:spacing w:after="0" w:line="480" w:lineRule="auto"/>
        <w:contextualSpacing/>
        <w:jc w:val="center"/>
        <w:rPr>
          <w:rFonts w:ascii="Times New Roman" w:hAnsi="Times New Roman" w:cs="Times New Roman"/>
          <w:bCs/>
          <w:sz w:val="24"/>
          <w:szCs w:val="24"/>
        </w:rPr>
      </w:pPr>
    </w:p>
    <w:p w:rsidR="00D67A5A" w:rsidRPr="00D67A5A" w:rsidRDefault="00D67A5A" w:rsidP="00D67A5A">
      <w:pPr>
        <w:spacing w:after="0" w:line="480" w:lineRule="auto"/>
        <w:contextualSpacing/>
        <w:jc w:val="center"/>
        <w:rPr>
          <w:rFonts w:ascii="Times New Roman" w:hAnsi="Times New Roman" w:cs="Times New Roman"/>
          <w:bCs/>
          <w:sz w:val="24"/>
          <w:szCs w:val="24"/>
        </w:rPr>
      </w:pPr>
      <w:r w:rsidRPr="00D67A5A">
        <w:rPr>
          <w:rFonts w:ascii="Times New Roman" w:hAnsi="Times New Roman" w:cs="Times New Roman"/>
          <w:bCs/>
          <w:sz w:val="24"/>
          <w:szCs w:val="24"/>
        </w:rPr>
        <w:t xml:space="preserve">Panoptic System </w:t>
      </w:r>
      <w:proofErr w:type="spellStart"/>
      <w:r>
        <w:rPr>
          <w:rFonts w:ascii="Times New Roman" w:hAnsi="Times New Roman" w:cs="Times New Roman"/>
          <w:bCs/>
          <w:sz w:val="24"/>
          <w:szCs w:val="24"/>
        </w:rPr>
        <w:t>vs</w:t>
      </w:r>
      <w:proofErr w:type="spellEnd"/>
      <w:r w:rsidRPr="00D67A5A">
        <w:rPr>
          <w:rFonts w:ascii="Times New Roman" w:hAnsi="Times New Roman" w:cs="Times New Roman"/>
          <w:bCs/>
          <w:sz w:val="24"/>
          <w:szCs w:val="24"/>
        </w:rPr>
        <w:t xml:space="preserve"> The System </w:t>
      </w:r>
      <w:proofErr w:type="gramStart"/>
      <w:r w:rsidRPr="00D67A5A">
        <w:rPr>
          <w:rFonts w:ascii="Times New Roman" w:hAnsi="Times New Roman" w:cs="Times New Roman"/>
          <w:bCs/>
          <w:sz w:val="24"/>
          <w:szCs w:val="24"/>
        </w:rPr>
        <w:t>Of Power In</w:t>
      </w:r>
      <w:proofErr w:type="gramEnd"/>
      <w:r w:rsidRPr="00D67A5A">
        <w:rPr>
          <w:rFonts w:ascii="Times New Roman" w:hAnsi="Times New Roman" w:cs="Times New Roman"/>
          <w:bCs/>
          <w:sz w:val="24"/>
          <w:szCs w:val="24"/>
        </w:rPr>
        <w:t xml:space="preserve"> Display </w:t>
      </w:r>
    </w:p>
    <w:p w:rsidR="00D67A5A" w:rsidRDefault="00D67A5A" w:rsidP="00D67A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Pr>
          <w:rFonts w:ascii="Times New Roman" w:hAnsi="Times New Roman" w:cs="Times New Roman"/>
          <w:sz w:val="24"/>
          <w:szCs w:val="24"/>
        </w:rPr>
        <w:t>:</w:t>
      </w:r>
    </w:p>
    <w:p w:rsidR="00D67A5A" w:rsidRDefault="00D67A5A" w:rsidP="00D67A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67A5A" w:rsidRDefault="00D67A5A" w:rsidP="00D67A5A">
      <w:pPr>
        <w:spacing w:after="0" w:line="480" w:lineRule="auto"/>
        <w:contextualSpacing/>
        <w:jc w:val="center"/>
        <w:rPr>
          <w:rFonts w:ascii="Times New Roman" w:hAnsi="Times New Roman" w:cs="Times New Roman"/>
          <w:sz w:val="24"/>
          <w:szCs w:val="24"/>
        </w:rPr>
      </w:pPr>
    </w:p>
    <w:p w:rsidR="00D67A5A" w:rsidRDefault="00D67A5A">
      <w:pPr>
        <w:rPr>
          <w:rFonts w:ascii="Times New Roman" w:hAnsi="Times New Roman" w:cs="Times New Roman"/>
          <w:bCs/>
          <w:sz w:val="24"/>
          <w:szCs w:val="24"/>
        </w:rPr>
      </w:pPr>
      <w:r>
        <w:rPr>
          <w:rFonts w:ascii="Times New Roman" w:hAnsi="Times New Roman" w:cs="Times New Roman"/>
          <w:bCs/>
          <w:sz w:val="24"/>
          <w:szCs w:val="24"/>
        </w:rPr>
        <w:br w:type="page"/>
      </w:r>
    </w:p>
    <w:p w:rsidR="00D67A5A" w:rsidRPr="00D67A5A" w:rsidRDefault="00D67A5A" w:rsidP="00D67A5A">
      <w:pPr>
        <w:spacing w:after="0" w:line="480" w:lineRule="auto"/>
        <w:contextualSpacing/>
        <w:jc w:val="center"/>
        <w:rPr>
          <w:rFonts w:ascii="Times New Roman" w:hAnsi="Times New Roman" w:cs="Times New Roman"/>
          <w:bCs/>
          <w:sz w:val="24"/>
          <w:szCs w:val="24"/>
        </w:rPr>
      </w:pPr>
      <w:bookmarkStart w:id="0" w:name="_GoBack"/>
      <w:r w:rsidRPr="00D67A5A">
        <w:rPr>
          <w:rFonts w:ascii="Times New Roman" w:hAnsi="Times New Roman" w:cs="Times New Roman"/>
          <w:bCs/>
          <w:sz w:val="24"/>
          <w:szCs w:val="24"/>
        </w:rPr>
        <w:lastRenderedPageBreak/>
        <w:t xml:space="preserve">Panoptic System </w:t>
      </w:r>
      <w:bookmarkEnd w:id="0"/>
      <w:proofErr w:type="spellStart"/>
      <w:r>
        <w:rPr>
          <w:rFonts w:ascii="Times New Roman" w:hAnsi="Times New Roman" w:cs="Times New Roman"/>
          <w:bCs/>
          <w:sz w:val="24"/>
          <w:szCs w:val="24"/>
        </w:rPr>
        <w:t>vs</w:t>
      </w:r>
      <w:proofErr w:type="spellEnd"/>
      <w:r w:rsidRPr="00D67A5A">
        <w:rPr>
          <w:rFonts w:ascii="Times New Roman" w:hAnsi="Times New Roman" w:cs="Times New Roman"/>
          <w:bCs/>
          <w:sz w:val="24"/>
          <w:szCs w:val="24"/>
        </w:rPr>
        <w:t xml:space="preserve"> The System </w:t>
      </w:r>
      <w:r w:rsidRPr="00D67A5A">
        <w:rPr>
          <w:rFonts w:ascii="Times New Roman" w:hAnsi="Times New Roman" w:cs="Times New Roman"/>
          <w:bCs/>
          <w:sz w:val="24"/>
          <w:szCs w:val="24"/>
        </w:rPr>
        <w:t>of Power in</w:t>
      </w:r>
      <w:r w:rsidRPr="00D67A5A">
        <w:rPr>
          <w:rFonts w:ascii="Times New Roman" w:hAnsi="Times New Roman" w:cs="Times New Roman"/>
          <w:bCs/>
          <w:sz w:val="24"/>
          <w:szCs w:val="24"/>
        </w:rPr>
        <w:t xml:space="preserve"> Display </w:t>
      </w:r>
    </w:p>
    <w:p w:rsidR="00EE3538" w:rsidRPr="00610913" w:rsidRDefault="00EE3538" w:rsidP="00D67A5A">
      <w:pPr>
        <w:spacing w:after="0" w:line="480" w:lineRule="auto"/>
        <w:ind w:firstLine="720"/>
        <w:contextualSpacing/>
        <w:rPr>
          <w:rFonts w:ascii="Times New Roman" w:hAnsi="Times New Roman" w:cs="Times New Roman"/>
          <w:sz w:val="24"/>
        </w:rPr>
      </w:pPr>
      <w:r w:rsidRPr="00610913">
        <w:rPr>
          <w:rFonts w:ascii="Times New Roman" w:hAnsi="Times New Roman" w:cs="Times New Roman"/>
          <w:sz w:val="24"/>
        </w:rPr>
        <w:t xml:space="preserve">The panoptic system of power is one that believes in isolation for maintenance of social order. In this case, individuals in a town setting are enclosed and are not allowed to interact with each. The only form of permitted movement is one that is supervised and engineered to enhance the opaqueness of all the individuals in the system. Foucault focuses on the power that freedom of the people has on institutions that aim to restrict the social, political and economic interactions of people. The knowledge that Foucault purports is sourced from observation of people and noting their interactions. It is with this knowledge that they can be manipulated by a force that aims to be authoritative; in this case, the governments. </w:t>
      </w:r>
    </w:p>
    <w:p w:rsidR="00B93E84" w:rsidRDefault="00EE3538" w:rsidP="00D67A5A">
      <w:pPr>
        <w:spacing w:after="0" w:line="480" w:lineRule="auto"/>
        <w:ind w:firstLine="720"/>
        <w:contextualSpacing/>
        <w:rPr>
          <w:rFonts w:ascii="Times New Roman" w:hAnsi="Times New Roman" w:cs="Times New Roman"/>
          <w:sz w:val="24"/>
        </w:rPr>
      </w:pPr>
      <w:r w:rsidRPr="00610913">
        <w:rPr>
          <w:rFonts w:ascii="Times New Roman" w:hAnsi="Times New Roman" w:cs="Times New Roman"/>
          <w:sz w:val="24"/>
        </w:rPr>
        <w:t>In the same way, social media is a tool where people can be studied as they interact freely and the message can be twisted by an organized power to make people believe in a particular order or inclination. Through social media, people can be led to react in specific ways that favour a knowledgeable and powerful system and in the end, discipline is maintained. From Foucault's analysis, it is thus summarized that silence is empowering because people cannot be studied, and this gives them a chance to mobilize in local levels while powerful systems remain ignorant. There is no restriction of freedom of speech when there is silence because people will be doing it voluntarily. Silence in social media is the absolute way for people to ensure that they are not being monitored. Any form of human interaction because specific messages and in this case, social media can be used as a source of information on activities or plans of multiple target groups, e.g. terrorists. Terrorists may use social messages in social media to know the exact places to target where people meet frequently and in large groups. Social media users are the losing end of this equation because they will be in danger once they are studied and marked as targets. Despite the detriments of social media as a tracking and monitoring tool, it can be used to drive positive changes and influence justice in multiple fields.</w:t>
      </w:r>
    </w:p>
    <w:p w:rsidR="00D67A5A" w:rsidRDefault="00D67A5A">
      <w:pPr>
        <w:rPr>
          <w:rFonts w:ascii="Times New Roman" w:hAnsi="Times New Roman" w:cs="Times New Roman"/>
          <w:sz w:val="24"/>
        </w:rPr>
      </w:pPr>
      <w:r>
        <w:rPr>
          <w:rFonts w:ascii="Times New Roman" w:hAnsi="Times New Roman" w:cs="Times New Roman"/>
          <w:sz w:val="24"/>
        </w:rPr>
        <w:br w:type="page"/>
      </w:r>
    </w:p>
    <w:p w:rsidR="00D67A5A" w:rsidRDefault="00D67A5A" w:rsidP="00D67A5A">
      <w:pPr>
        <w:spacing w:after="0" w:line="480" w:lineRule="auto"/>
        <w:contextualSpacing/>
        <w:rPr>
          <w:rFonts w:ascii="Times New Roman" w:hAnsi="Times New Roman" w:cs="Times New Roman"/>
          <w:sz w:val="24"/>
        </w:rPr>
      </w:pPr>
    </w:p>
    <w:p w:rsidR="00D67A5A" w:rsidRPr="00610913" w:rsidRDefault="00D67A5A" w:rsidP="00D67A5A">
      <w:pPr>
        <w:spacing w:after="0" w:line="480" w:lineRule="auto"/>
        <w:ind w:firstLine="720"/>
        <w:contextualSpacing/>
        <w:rPr>
          <w:rFonts w:ascii="Times New Roman" w:hAnsi="Times New Roman" w:cs="Times New Roman"/>
          <w:sz w:val="24"/>
        </w:rPr>
      </w:pPr>
    </w:p>
    <w:sectPr w:rsidR="00D67A5A" w:rsidRPr="00610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B90"/>
    <w:rsid w:val="00462C81"/>
    <w:rsid w:val="00610913"/>
    <w:rsid w:val="006247B7"/>
    <w:rsid w:val="008C3B90"/>
    <w:rsid w:val="00B51A90"/>
    <w:rsid w:val="00B77511"/>
    <w:rsid w:val="00B93E84"/>
    <w:rsid w:val="00D67A5A"/>
    <w:rsid w:val="00DF6E06"/>
    <w:rsid w:val="00E44592"/>
    <w:rsid w:val="00ED5DE3"/>
    <w:rsid w:val="00EE3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7A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7A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2019-07-28T20:29:00Z</dcterms:created>
  <dcterms:modified xsi:type="dcterms:W3CDTF">2019-07-28T20:29:00Z</dcterms:modified>
</cp:coreProperties>
</file>